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right="-4" w:rightChars="-2"/>
        <w:jc w:val="left"/>
        <w:rPr>
          <w:rFonts w:hint="eastAsia" w:ascii="宋体" w:hAnsi="宋体" w:cs="宋体"/>
          <w:szCs w:val="21"/>
        </w:rPr>
      </w:pPr>
      <w:r>
        <w:rPr>
          <w:rFonts w:hint="eastAsia" w:ascii="宋体" w:hAnsi="宋体" w:cs="宋体"/>
          <w:b/>
          <w:szCs w:val="21"/>
        </w:rPr>
        <w:t>附件：符合资格条件要求的承诺函格式</w:t>
      </w:r>
    </w:p>
    <w:p>
      <w:pPr>
        <w:spacing w:line="360" w:lineRule="auto"/>
        <w:ind w:right="-4" w:rightChars="-2"/>
        <w:jc w:val="center"/>
        <w:rPr>
          <w:rFonts w:hint="eastAsia" w:ascii="宋体" w:hAnsi="宋体" w:cs="宋体"/>
          <w:b/>
          <w:bCs/>
          <w:sz w:val="36"/>
          <w:szCs w:val="36"/>
        </w:rPr>
      </w:pPr>
      <w:r>
        <w:rPr>
          <w:rFonts w:hint="eastAsia" w:ascii="宋体" w:hAnsi="宋体" w:cs="宋体"/>
          <w:b/>
          <w:bCs/>
          <w:sz w:val="36"/>
          <w:szCs w:val="36"/>
        </w:rPr>
        <w:t>投标人承诺函</w:t>
      </w:r>
    </w:p>
    <w:p>
      <w:pPr>
        <w:spacing w:line="312" w:lineRule="auto"/>
        <w:ind w:right="-4" w:rightChars="-2"/>
        <w:jc w:val="left"/>
        <w:rPr>
          <w:rFonts w:hint="eastAsia" w:ascii="宋体" w:hAnsi="宋体" w:cs="宋体"/>
          <w:b/>
          <w:bCs/>
          <w:sz w:val="24"/>
          <w:szCs w:val="24"/>
        </w:rPr>
      </w:pPr>
      <w:r>
        <w:rPr>
          <w:rFonts w:hint="eastAsia" w:ascii="宋体" w:hAnsi="宋体" w:cs="宋体"/>
          <w:b/>
          <w:bCs/>
          <w:sz w:val="24"/>
          <w:szCs w:val="24"/>
        </w:rPr>
        <w:t>致：中信银行股份有限公司深圳分行</w:t>
      </w:r>
    </w:p>
    <w:p>
      <w:pPr>
        <w:spacing w:line="360" w:lineRule="auto"/>
        <w:ind w:right="-4" w:rightChars="-2" w:firstLine="480" w:firstLineChars="200"/>
        <w:jc w:val="left"/>
        <w:rPr>
          <w:rFonts w:hint="eastAsia" w:ascii="宋体" w:hAnsi="宋体" w:cs="宋体"/>
          <w:sz w:val="24"/>
          <w:szCs w:val="24"/>
        </w:rPr>
      </w:pPr>
      <w:r>
        <w:rPr>
          <w:rFonts w:hint="eastAsia" w:ascii="宋体" w:hAnsi="宋体" w:cs="宋体"/>
          <w:sz w:val="24"/>
          <w:szCs w:val="24"/>
        </w:rPr>
        <w:t>关于“</w:t>
      </w:r>
      <w:r>
        <w:rPr>
          <w:rFonts w:hint="eastAsia" w:ascii="宋体" w:hAnsi="宋体" w:cs="宋体"/>
          <w:sz w:val="24"/>
          <w:szCs w:val="24"/>
          <w:u w:val="single"/>
        </w:rPr>
        <w:t>中信银行深圳分行对公客户营销服务外包项目</w:t>
      </w:r>
      <w:r>
        <w:rPr>
          <w:rFonts w:hint="eastAsia" w:ascii="宋体" w:hAnsi="宋体" w:cs="宋体"/>
          <w:sz w:val="24"/>
          <w:szCs w:val="24"/>
        </w:rPr>
        <w:t>”的投标，我司承诺如下：</w:t>
      </w:r>
    </w:p>
    <w:p>
      <w:pPr>
        <w:spacing w:line="360" w:lineRule="auto"/>
        <w:ind w:right="-4" w:rightChars="-2" w:firstLine="480" w:firstLineChars="200"/>
        <w:jc w:val="left"/>
        <w:rPr>
          <w:rFonts w:hint="eastAsia" w:ascii="宋体" w:hAnsi="宋体" w:cs="宋体"/>
          <w:sz w:val="24"/>
          <w:szCs w:val="24"/>
        </w:rPr>
      </w:pPr>
      <w:r>
        <w:rPr>
          <w:rFonts w:hint="eastAsia" w:ascii="宋体" w:hAnsi="宋体" w:cs="宋体"/>
          <w:sz w:val="24"/>
          <w:szCs w:val="24"/>
        </w:rPr>
        <w:t>1.我司具备签署并出具本承诺函的资格，具备独</w:t>
      </w:r>
      <w:bookmarkStart w:id="4" w:name="_GoBack"/>
      <w:bookmarkEnd w:id="4"/>
      <w:r>
        <w:rPr>
          <w:rFonts w:hint="eastAsia" w:ascii="宋体" w:hAnsi="宋体" w:cs="宋体"/>
          <w:sz w:val="24"/>
          <w:szCs w:val="24"/>
        </w:rPr>
        <w:t>立承担民事责任的能力；</w:t>
      </w:r>
    </w:p>
    <w:p>
      <w:pPr>
        <w:spacing w:line="360" w:lineRule="auto"/>
        <w:ind w:right="-4" w:rightChars="-2" w:firstLine="480" w:firstLineChars="200"/>
        <w:jc w:val="left"/>
        <w:rPr>
          <w:rFonts w:hint="eastAsia" w:ascii="宋体" w:hAnsi="宋体" w:cs="宋体"/>
          <w:sz w:val="24"/>
          <w:szCs w:val="24"/>
        </w:rPr>
      </w:pPr>
      <w:r>
        <w:rPr>
          <w:rFonts w:hint="eastAsia" w:ascii="宋体" w:hAnsi="宋体" w:cs="宋体"/>
          <w:sz w:val="24"/>
          <w:szCs w:val="24"/>
        </w:rPr>
        <w:t>2.我司具有履约所必需的基本财务实力、专业技术能力、服务渠道支援能力和行业经验；</w:t>
      </w:r>
    </w:p>
    <w:p>
      <w:pPr>
        <w:spacing w:line="360" w:lineRule="auto"/>
        <w:ind w:right="-4" w:rightChars="-2" w:firstLine="480" w:firstLineChars="200"/>
        <w:jc w:val="left"/>
        <w:rPr>
          <w:rFonts w:hint="eastAsia" w:ascii="宋体" w:hAnsi="宋体" w:cs="宋体"/>
          <w:sz w:val="24"/>
          <w:szCs w:val="24"/>
        </w:rPr>
      </w:pPr>
      <w:r>
        <w:rPr>
          <w:rFonts w:hint="eastAsia" w:ascii="宋体" w:hAnsi="宋体" w:cs="宋体"/>
          <w:sz w:val="24"/>
          <w:szCs w:val="24"/>
        </w:rPr>
        <w:t>3.我司最近三年内，各项经营活动没有重大违法记录或重大行政处罚记录，没有出现违背社会责任的不良信息；经营情况良好，信誉良好，没有因违法、违规、违约等行为被政府部门明令禁止参与投标，不处于被责令停产停业、财产或业务被接管、查封、扣押、冻结、破产清算状态，以及未被列入失信被执行人名单，法定代表人、实际控制人或对企业经营有重大影响的高级管理人员未被列入失信人员名单；</w:t>
      </w:r>
    </w:p>
    <w:p>
      <w:pPr>
        <w:spacing w:line="360" w:lineRule="auto"/>
        <w:ind w:right="-4" w:rightChars="-2" w:firstLine="480" w:firstLineChars="200"/>
        <w:jc w:val="left"/>
        <w:rPr>
          <w:rFonts w:hint="eastAsia" w:ascii="宋体" w:hAnsi="宋体" w:cs="宋体"/>
          <w:sz w:val="24"/>
          <w:szCs w:val="24"/>
        </w:rPr>
      </w:pPr>
      <w:r>
        <w:rPr>
          <w:rFonts w:hint="eastAsia" w:ascii="宋体" w:hAnsi="宋体" w:cs="宋体"/>
          <w:sz w:val="24"/>
          <w:szCs w:val="24"/>
        </w:rPr>
        <w:t>4.我司未被列入中信银行股份有限公司供应商禁用或退出名单；</w:t>
      </w:r>
    </w:p>
    <w:p>
      <w:pPr>
        <w:spacing w:line="360" w:lineRule="auto"/>
        <w:ind w:right="-4" w:rightChars="-2" w:firstLine="480" w:firstLineChars="200"/>
        <w:jc w:val="left"/>
        <w:rPr>
          <w:rFonts w:hint="eastAsia" w:ascii="宋体" w:hAnsi="宋体" w:cs="宋体"/>
          <w:sz w:val="24"/>
          <w:szCs w:val="24"/>
        </w:rPr>
      </w:pPr>
      <w:r>
        <w:rPr>
          <w:rFonts w:hint="eastAsia" w:ascii="宋体" w:hAnsi="宋体" w:cs="宋体"/>
          <w:sz w:val="24"/>
          <w:szCs w:val="24"/>
        </w:rPr>
        <w:t>5.我司与其他投标人不存在强关联关系（强关联关系包括：（1）投标人及其董事、监事、高级管理人员直接或者间接对其他投标人的持股比例合计达到20%（不含）以上；（2）投标人之间直接或者间接同被第三方公司及其董事、监事、高级管理人员持股比例合计均达到20%（不含）以上；（3）投标人之间的董事、监事、高级管理人员之一为同一人；（4）投标人的直接或间接持股20%（不含）以上的自然人股东，担任其他投标人的董事、监事、高级管理人员；（5）不具有出资持股关系的投标人之间存在管理与被管理关系，如一些事业单位）；</w:t>
      </w:r>
    </w:p>
    <w:p>
      <w:pPr>
        <w:spacing w:line="360" w:lineRule="auto"/>
        <w:ind w:right="-4" w:rightChars="-2" w:firstLine="480" w:firstLineChars="200"/>
        <w:jc w:val="left"/>
        <w:rPr>
          <w:rFonts w:hint="eastAsia" w:ascii="宋体" w:hAnsi="宋体" w:cs="宋体"/>
          <w:sz w:val="24"/>
          <w:szCs w:val="24"/>
        </w:rPr>
      </w:pPr>
      <w:r>
        <w:rPr>
          <w:rFonts w:hint="eastAsia" w:ascii="宋体" w:hAnsi="宋体" w:cs="宋体"/>
          <w:sz w:val="24"/>
          <w:szCs w:val="24"/>
        </w:rPr>
        <w:t>6.我司董监高及投标相关人员与招标人员工不存在任何利害关系，招标人员工在我司无任何股份持有或他人代持有关系，否则我司应承担相应责任；</w:t>
      </w:r>
    </w:p>
    <w:p>
      <w:pPr>
        <w:spacing w:line="360" w:lineRule="auto"/>
        <w:ind w:right="-4" w:rightChars="-2" w:firstLine="480" w:firstLineChars="200"/>
        <w:jc w:val="left"/>
        <w:rPr>
          <w:rFonts w:hint="eastAsia"/>
        </w:rPr>
      </w:pPr>
      <w:r>
        <w:rPr>
          <w:rFonts w:hint="eastAsia" w:ascii="宋体" w:hAnsi="宋体" w:cs="宋体"/>
          <w:sz w:val="24"/>
          <w:szCs w:val="24"/>
        </w:rPr>
        <w:t>7.我司非联合体投标，并承诺不转包、分包。</w:t>
      </w:r>
    </w:p>
    <w:p>
      <w:pPr>
        <w:spacing w:line="360" w:lineRule="auto"/>
        <w:ind w:right="-4" w:rightChars="-2" w:firstLine="480" w:firstLineChars="200"/>
        <w:jc w:val="left"/>
        <w:rPr>
          <w:rFonts w:hint="eastAsia" w:ascii="宋体" w:hAnsi="宋体" w:cs="宋体"/>
          <w:sz w:val="24"/>
          <w:szCs w:val="24"/>
        </w:rPr>
      </w:pPr>
      <w:r>
        <w:rPr>
          <w:rFonts w:hint="eastAsia" w:ascii="宋体" w:hAnsi="宋体" w:cs="宋体"/>
          <w:sz w:val="24"/>
          <w:szCs w:val="24"/>
        </w:rPr>
        <w:t>8.我司过往服务合作记录良好，未发生过重大投诉和违规、违约情况。我司具有完备、严谨的服务资源开发及管理机制，能确保服务效率及服务品质。</w:t>
      </w:r>
    </w:p>
    <w:p>
      <w:pPr>
        <w:spacing w:line="360" w:lineRule="auto"/>
        <w:ind w:right="-4" w:rightChars="-2" w:firstLine="480" w:firstLineChars="200"/>
        <w:jc w:val="left"/>
        <w:rPr>
          <w:rFonts w:hint="eastAsia" w:ascii="宋体" w:hAnsi="宋体" w:cs="宋体"/>
          <w:sz w:val="24"/>
          <w:szCs w:val="24"/>
        </w:rPr>
      </w:pPr>
      <w:r>
        <w:rPr>
          <w:rFonts w:hint="eastAsia" w:ascii="宋体" w:hAnsi="宋体" w:cs="宋体"/>
          <w:sz w:val="24"/>
          <w:szCs w:val="24"/>
        </w:rPr>
        <w:t>特此承诺。</w:t>
      </w:r>
    </w:p>
    <w:p>
      <w:pPr>
        <w:ind w:right="-4" w:rightChars="-2"/>
        <w:jc w:val="right"/>
        <w:rPr>
          <w:rFonts w:hint="eastAsia" w:ascii="宋体" w:hAnsi="宋体" w:cs="宋体"/>
          <w:sz w:val="24"/>
          <w:szCs w:val="24"/>
          <w:u w:val="single"/>
        </w:rPr>
      </w:pPr>
      <w:r>
        <w:rPr>
          <w:rFonts w:hint="eastAsia" w:ascii="宋体" w:hAnsi="宋体" w:cs="宋体"/>
          <w:sz w:val="24"/>
          <w:szCs w:val="24"/>
        </w:rPr>
        <w:t>投标人名称（加盖公章）：</w:t>
      </w:r>
      <w:r>
        <w:rPr>
          <w:rFonts w:hint="eastAsia" w:ascii="宋体" w:hAnsi="宋体" w:cs="宋体"/>
          <w:sz w:val="24"/>
          <w:szCs w:val="24"/>
          <w:u w:val="single"/>
        </w:rPr>
        <w:t xml:space="preserve">                       .</w:t>
      </w:r>
    </w:p>
    <w:p>
      <w:pPr>
        <w:snapToGrid w:val="0"/>
        <w:ind w:left="-15" w:right="103" w:firstLine="480"/>
        <w:jc w:val="right"/>
        <w:rPr>
          <w:rFonts w:hint="eastAsia" w:ascii="宋体" w:hAnsi="宋体" w:cs="宋体"/>
          <w:spacing w:val="-2"/>
          <w:sz w:val="24"/>
          <w:szCs w:val="24"/>
        </w:rPr>
      </w:pPr>
      <w:r>
        <w:rPr>
          <w:rFonts w:hint="eastAsia" w:ascii="宋体" w:hAnsi="宋体" w:cs="宋体"/>
          <w:sz w:val="24"/>
          <w:szCs w:val="24"/>
        </w:rPr>
        <w:t>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pPr>
        <w:adjustRightInd w:val="0"/>
        <w:snapToGrid w:val="0"/>
        <w:spacing w:line="360" w:lineRule="auto"/>
        <w:outlineLvl w:val="1"/>
        <w:rPr>
          <w:rFonts w:hint="eastAsia" w:ascii="宋体" w:hAnsi="宋体" w:cs="宋体"/>
          <w:b/>
          <w:szCs w:val="21"/>
        </w:rPr>
      </w:pPr>
      <w:r>
        <w:rPr>
          <w:rFonts w:hint="eastAsia" w:ascii="宋体" w:hAnsi="宋体" w:cs="宋体"/>
          <w:szCs w:val="24"/>
        </w:rPr>
        <w:br w:type="page"/>
      </w:r>
      <w:bookmarkStart w:id="0" w:name="_Toc175213320"/>
      <w:bookmarkStart w:id="1" w:name="_Toc133248058"/>
      <w:r>
        <w:rPr>
          <w:rFonts w:hint="eastAsia" w:ascii="宋体" w:hAnsi="宋体" w:cs="宋体"/>
          <w:b/>
          <w:szCs w:val="21"/>
        </w:rPr>
        <w:t>招标公告附件</w:t>
      </w:r>
      <w:bookmarkEnd w:id="0"/>
      <w:bookmarkEnd w:id="1"/>
    </w:p>
    <w:p>
      <w:pPr>
        <w:adjustRightInd w:val="0"/>
        <w:snapToGrid w:val="0"/>
        <w:spacing w:line="360" w:lineRule="auto"/>
        <w:jc w:val="center"/>
        <w:outlineLvl w:val="1"/>
        <w:rPr>
          <w:rFonts w:hint="eastAsia" w:ascii="宋体" w:hAnsi="宋体" w:cs="宋体"/>
          <w:b/>
          <w:szCs w:val="21"/>
        </w:rPr>
      </w:pPr>
      <w:bookmarkStart w:id="2" w:name="_Toc175213321"/>
      <w:bookmarkStart w:id="3" w:name="_Toc133248059"/>
      <w:r>
        <w:rPr>
          <w:rFonts w:hint="eastAsia" w:ascii="宋体" w:hAnsi="宋体" w:cs="宋体"/>
          <w:b/>
          <w:bCs/>
          <w:sz w:val="36"/>
          <w:szCs w:val="36"/>
        </w:rPr>
        <w:t>法定代表人/单位负责人授权书</w:t>
      </w:r>
      <w:bookmarkEnd w:id="2"/>
      <w:bookmarkEnd w:id="3"/>
    </w:p>
    <w:p>
      <w:pPr>
        <w:adjustRightInd w:val="0"/>
        <w:snapToGrid w:val="0"/>
        <w:spacing w:line="360" w:lineRule="auto"/>
        <w:jc w:val="center"/>
        <w:rPr>
          <w:rFonts w:hint="eastAsia" w:ascii="宋体" w:hAnsi="宋体"/>
          <w:b/>
          <w:sz w:val="24"/>
        </w:rPr>
      </w:pPr>
    </w:p>
    <w:p>
      <w:pPr>
        <w:adjustRightInd w:val="0"/>
        <w:snapToGrid w:val="0"/>
        <w:spacing w:line="360" w:lineRule="auto"/>
        <w:ind w:firstLine="480" w:firstLineChars="200"/>
        <w:rPr>
          <w:rFonts w:ascii="宋体" w:hAnsi="宋体"/>
          <w:sz w:val="24"/>
        </w:rPr>
      </w:pPr>
      <w:r>
        <w:rPr>
          <w:rFonts w:ascii="宋体" w:hAnsi="宋体"/>
          <w:sz w:val="24"/>
        </w:rPr>
        <w:t>本授权书声明：注册于（</w:t>
      </w:r>
      <w:r>
        <w:rPr>
          <w:rFonts w:ascii="宋体" w:hAnsi="宋体"/>
          <w:sz w:val="24"/>
          <w:u w:val="single"/>
        </w:rPr>
        <w:t>国家或地区的名称</w:t>
      </w:r>
      <w:r>
        <w:rPr>
          <w:rFonts w:ascii="宋体" w:hAnsi="宋体"/>
          <w:sz w:val="24"/>
        </w:rPr>
        <w:t>）的（</w:t>
      </w:r>
      <w:r>
        <w:rPr>
          <w:rFonts w:ascii="宋体" w:hAnsi="宋体"/>
          <w:sz w:val="24"/>
          <w:u w:val="single"/>
        </w:rPr>
        <w:t>公司名称</w:t>
      </w:r>
      <w:r>
        <w:rPr>
          <w:rFonts w:ascii="宋体" w:hAnsi="宋体"/>
          <w:sz w:val="24"/>
        </w:rPr>
        <w:t>）的在下面签字的（</w:t>
      </w:r>
      <w:r>
        <w:rPr>
          <w:rFonts w:ascii="宋体" w:hAnsi="宋体"/>
          <w:sz w:val="24"/>
          <w:u w:val="single"/>
        </w:rPr>
        <w:t>法定代表人</w:t>
      </w:r>
      <w:r>
        <w:rPr>
          <w:rFonts w:hint="eastAsia" w:ascii="宋体" w:hAnsi="宋体"/>
          <w:sz w:val="24"/>
          <w:u w:val="single"/>
        </w:rPr>
        <w:t>/单位负责人</w:t>
      </w:r>
      <w:r>
        <w:rPr>
          <w:rFonts w:ascii="宋体" w:hAnsi="宋体"/>
          <w:sz w:val="24"/>
          <w:u w:val="single"/>
        </w:rPr>
        <w:t>姓名、职务</w:t>
      </w:r>
      <w:r>
        <w:rPr>
          <w:rFonts w:ascii="宋体" w:hAnsi="宋体"/>
          <w:sz w:val="24"/>
        </w:rPr>
        <w:t>）代表本公司</w:t>
      </w:r>
      <w:r>
        <w:rPr>
          <w:rFonts w:hint="eastAsia" w:ascii="宋体" w:hAnsi="宋体"/>
          <w:sz w:val="24"/>
        </w:rPr>
        <w:t>（公司名称）</w:t>
      </w:r>
      <w:r>
        <w:rPr>
          <w:rFonts w:ascii="宋体" w:hAnsi="宋体"/>
          <w:sz w:val="24"/>
        </w:rPr>
        <w:t>授权在下面签字的（</w:t>
      </w:r>
      <w:r>
        <w:rPr>
          <w:rFonts w:ascii="宋体" w:hAnsi="宋体"/>
          <w:sz w:val="24"/>
          <w:u w:val="single"/>
        </w:rPr>
        <w:t>被授权人的姓名、职务</w:t>
      </w:r>
      <w:r>
        <w:rPr>
          <w:rFonts w:ascii="宋体" w:hAnsi="宋体"/>
          <w:sz w:val="24"/>
        </w:rPr>
        <w:t>）为本公司的合法代理人，</w:t>
      </w:r>
      <w:r>
        <w:rPr>
          <w:rFonts w:hint="eastAsia" w:ascii="宋体" w:hAnsi="宋体"/>
          <w:sz w:val="24"/>
        </w:rPr>
        <w:t>其负责购买**项目</w:t>
      </w:r>
      <w:r>
        <w:rPr>
          <w:rFonts w:ascii="宋体" w:hAnsi="宋体"/>
          <w:sz w:val="24"/>
        </w:rPr>
        <w:t>（招标编号：0733-</w:t>
      </w:r>
      <w:r>
        <w:rPr>
          <w:rFonts w:hint="eastAsia" w:ascii="宋体" w:hAnsi="宋体"/>
          <w:sz w:val="24"/>
        </w:rPr>
        <w:t>******</w:t>
      </w:r>
      <w:r>
        <w:rPr>
          <w:rFonts w:ascii="宋体" w:hAnsi="宋体"/>
          <w:sz w:val="24"/>
        </w:rPr>
        <w:t>）</w:t>
      </w:r>
      <w:r>
        <w:rPr>
          <w:rFonts w:hint="eastAsia" w:ascii="宋体" w:hAnsi="宋体"/>
          <w:sz w:val="24"/>
        </w:rPr>
        <w:t>招标文件</w:t>
      </w:r>
      <w:r>
        <w:rPr>
          <w:rFonts w:ascii="宋体" w:hAnsi="宋体"/>
          <w:sz w:val="24"/>
        </w:rPr>
        <w:t>，</w:t>
      </w:r>
      <w:r>
        <w:rPr>
          <w:rFonts w:hint="eastAsia" w:ascii="宋体" w:hAnsi="宋体"/>
          <w:sz w:val="24"/>
        </w:rPr>
        <w:t>并</w:t>
      </w:r>
      <w:r>
        <w:rPr>
          <w:rFonts w:ascii="宋体" w:hAnsi="宋体"/>
          <w:sz w:val="24"/>
        </w:rPr>
        <w:t>以本公司名义处理一切与之有关的事务。</w:t>
      </w:r>
      <w:r>
        <w:rPr>
          <w:rFonts w:hint="eastAsia" w:ascii="宋体" w:hAnsi="宋体"/>
          <w:sz w:val="24"/>
        </w:rPr>
        <w:t>本公司承认代理人代理的一切行为，且愿意承担代理行为的一切后果。</w:t>
      </w:r>
    </w:p>
    <w:p>
      <w:pPr>
        <w:spacing w:after="720" w:line="360" w:lineRule="auto"/>
        <w:rPr>
          <w:rFonts w:ascii="宋体" w:hAnsi="宋体"/>
          <w:sz w:val="24"/>
        </w:rPr>
      </w:pPr>
    </w:p>
    <w:p>
      <w:pPr>
        <w:spacing w:after="720" w:line="360" w:lineRule="auto"/>
        <w:ind w:firstLine="425"/>
        <w:rPr>
          <w:rFonts w:ascii="宋体" w:hAnsi="宋体"/>
          <w:sz w:val="24"/>
        </w:rPr>
      </w:pPr>
      <w:r>
        <w:rPr>
          <w:rFonts w:ascii="宋体" w:hAnsi="宋体"/>
          <w:sz w:val="24"/>
        </w:rPr>
        <w:t>本授权书于</w:t>
      </w:r>
      <w:r>
        <w:rPr>
          <w:rFonts w:ascii="宋体" w:hAnsi="宋体"/>
          <w:sz w:val="24"/>
          <w:u w:val="single"/>
        </w:rPr>
        <w:t xml:space="preserve">    </w:t>
      </w:r>
      <w:r>
        <w:rPr>
          <w:rFonts w:ascii="宋体" w:hAnsi="宋体"/>
          <w:sz w:val="24"/>
        </w:rPr>
        <w:t>年</w:t>
      </w:r>
      <w:r>
        <w:rPr>
          <w:rFonts w:ascii="宋体" w:hAnsi="宋体"/>
          <w:sz w:val="24"/>
          <w:u w:val="single"/>
        </w:rPr>
        <w:t xml:space="preserve">    </w:t>
      </w:r>
      <w:r>
        <w:rPr>
          <w:rFonts w:ascii="宋体" w:hAnsi="宋体"/>
          <w:sz w:val="24"/>
        </w:rPr>
        <w:t>月</w:t>
      </w:r>
      <w:r>
        <w:rPr>
          <w:rFonts w:ascii="宋体" w:hAnsi="宋体"/>
          <w:sz w:val="24"/>
          <w:u w:val="single"/>
        </w:rPr>
        <w:t xml:space="preserve">     </w:t>
      </w:r>
      <w:r>
        <w:rPr>
          <w:rFonts w:ascii="宋体" w:hAnsi="宋体"/>
          <w:sz w:val="24"/>
        </w:rPr>
        <w:t>日签字</w:t>
      </w:r>
      <w:r>
        <w:rPr>
          <w:rFonts w:hint="eastAsia" w:ascii="宋体" w:hAnsi="宋体"/>
          <w:sz w:val="24"/>
        </w:rPr>
        <w:t>盖章</w:t>
      </w:r>
      <w:r>
        <w:rPr>
          <w:rFonts w:ascii="宋体" w:hAnsi="宋体"/>
          <w:sz w:val="24"/>
        </w:rPr>
        <w:t>生效，</w:t>
      </w:r>
      <w:r>
        <w:rPr>
          <w:rFonts w:hint="eastAsia" w:ascii="宋体" w:hAnsi="宋体"/>
          <w:sz w:val="24"/>
        </w:rPr>
        <w:t>有效期至【】。</w:t>
      </w:r>
      <w:r>
        <w:rPr>
          <w:rFonts w:ascii="宋体" w:hAnsi="宋体"/>
          <w:sz w:val="24"/>
        </w:rPr>
        <w:t>被授权人无权转委托。特此声明。</w:t>
      </w:r>
    </w:p>
    <w:p>
      <w:pPr>
        <w:spacing w:line="360" w:lineRule="auto"/>
        <w:rPr>
          <w:rFonts w:ascii="宋体" w:hAnsi="宋体"/>
          <w:sz w:val="24"/>
          <w:u w:val="single"/>
        </w:rPr>
      </w:pPr>
      <w:r>
        <w:rPr>
          <w:rFonts w:ascii="宋体" w:hAnsi="宋体"/>
          <w:sz w:val="24"/>
        </w:rPr>
        <w:t>法定代表人签字或盖章：</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p>
    <w:p>
      <w:pPr>
        <w:spacing w:line="360" w:lineRule="auto"/>
        <w:rPr>
          <w:rFonts w:ascii="宋体" w:hAnsi="宋体"/>
          <w:sz w:val="24"/>
        </w:rPr>
      </w:pPr>
    </w:p>
    <w:p>
      <w:pPr>
        <w:spacing w:line="360" w:lineRule="auto"/>
        <w:rPr>
          <w:rFonts w:ascii="宋体" w:hAnsi="宋体"/>
          <w:sz w:val="24"/>
        </w:rPr>
      </w:pPr>
      <w:r>
        <w:rPr>
          <w:rFonts w:ascii="宋体" w:hAnsi="宋体"/>
          <w:sz w:val="24"/>
          <w:szCs w:val="30"/>
        </w:rPr>
        <w:t>投标人名称：</w:t>
      </w:r>
      <w:r>
        <w:rPr>
          <w:rFonts w:ascii="宋体" w:hAnsi="宋体"/>
          <w:sz w:val="24"/>
          <w:szCs w:val="30"/>
          <w:u w:val="single"/>
        </w:rPr>
        <w:t xml:space="preserve">                       </w:t>
      </w:r>
      <w:r>
        <w:rPr>
          <w:rFonts w:ascii="宋体" w:hAnsi="宋体"/>
          <w:sz w:val="24"/>
        </w:rPr>
        <w:t>（加盖公章）</w:t>
      </w:r>
    </w:p>
    <w:p>
      <w:pPr>
        <w:spacing w:line="360" w:lineRule="auto"/>
        <w:rPr>
          <w:rFonts w:ascii="宋体" w:hAnsi="宋体"/>
          <w:sz w:val="24"/>
        </w:rPr>
      </w:pPr>
    </w:p>
    <w:p>
      <w:pPr>
        <w:spacing w:line="360" w:lineRule="auto"/>
        <w:rPr>
          <w:rFonts w:ascii="宋体" w:hAnsi="宋体"/>
          <w:sz w:val="24"/>
          <w:u w:val="single"/>
        </w:rPr>
      </w:pPr>
      <w:r>
        <w:rPr>
          <w:rFonts w:hint="eastAsia" w:ascii="宋体" w:hAnsi="宋体"/>
          <w:sz w:val="24"/>
        </w:rPr>
        <w:t>授权代表（</w:t>
      </w:r>
      <w:r>
        <w:rPr>
          <w:rFonts w:ascii="宋体" w:hAnsi="宋体"/>
          <w:sz w:val="24"/>
        </w:rPr>
        <w:t>被授权人</w:t>
      </w:r>
      <w:r>
        <w:rPr>
          <w:rFonts w:hint="eastAsia" w:ascii="宋体" w:hAnsi="宋体"/>
          <w:sz w:val="24"/>
        </w:rPr>
        <w:t>）</w:t>
      </w:r>
      <w:r>
        <w:rPr>
          <w:rFonts w:ascii="宋体" w:hAnsi="宋体"/>
          <w:sz w:val="24"/>
        </w:rPr>
        <w:t>签字或盖章：</w:t>
      </w:r>
      <w:r>
        <w:rPr>
          <w:rFonts w:ascii="宋体" w:hAnsi="宋体"/>
          <w:sz w:val="24"/>
          <w:u w:val="single"/>
        </w:rPr>
        <w:t xml:space="preserve">             </w:t>
      </w:r>
      <w:r>
        <w:rPr>
          <w:rFonts w:hint="eastAsia" w:ascii="宋体" w:hAnsi="宋体"/>
          <w:sz w:val="24"/>
          <w:u w:val="single"/>
        </w:rPr>
        <w:t xml:space="preserve">  </w:t>
      </w:r>
    </w:p>
    <w:p>
      <w:pPr>
        <w:spacing w:line="360" w:lineRule="auto"/>
        <w:rPr>
          <w:rFonts w:ascii="宋体" w:hAnsi="宋体"/>
          <w:sz w:val="24"/>
          <w:u w:val="single"/>
        </w:rPr>
      </w:pPr>
    </w:p>
    <w:p>
      <w:pPr>
        <w:spacing w:line="360" w:lineRule="auto"/>
        <w:rPr>
          <w:rFonts w:ascii="宋体" w:hAnsi="宋体"/>
          <w:sz w:val="24"/>
          <w:u w:val="single"/>
        </w:rPr>
      </w:pPr>
    </w:p>
    <w:p>
      <w:pPr>
        <w:spacing w:line="360" w:lineRule="auto"/>
        <w:ind w:right="105"/>
        <w:jc w:val="left"/>
        <w:rPr>
          <w:rFonts w:ascii="宋体" w:hAnsi="宋体" w:cs="宋体"/>
          <w:sz w:val="24"/>
        </w:rPr>
      </w:pPr>
      <w:r>
        <w:rPr>
          <w:rFonts w:hint="eastAsia" w:ascii="宋体" w:hAnsi="宋体" w:cs="宋体"/>
          <w:sz w:val="24"/>
        </w:rPr>
        <w:t>附：</w:t>
      </w:r>
      <w:r>
        <w:rPr>
          <w:rFonts w:hint="eastAsia" w:ascii="宋体" w:hAnsi="宋体"/>
          <w:sz w:val="24"/>
        </w:rPr>
        <w:t>授权代表（</w:t>
      </w:r>
      <w:r>
        <w:rPr>
          <w:rFonts w:ascii="宋体" w:hAnsi="宋体"/>
          <w:sz w:val="24"/>
        </w:rPr>
        <w:t>被授权人</w:t>
      </w:r>
      <w:r>
        <w:rPr>
          <w:rFonts w:hint="eastAsia" w:ascii="宋体" w:hAnsi="宋体"/>
          <w:sz w:val="24"/>
        </w:rPr>
        <w:t>）</w:t>
      </w:r>
      <w:r>
        <w:rPr>
          <w:rFonts w:hint="eastAsia" w:ascii="宋体" w:hAnsi="宋体" w:cs="宋体"/>
          <w:sz w:val="24"/>
        </w:rPr>
        <w:t>身份证复印件</w:t>
      </w:r>
    </w:p>
    <w:tbl>
      <w:tblPr>
        <w:tblStyle w:val="4"/>
        <w:tblW w:w="4999" w:type="pct"/>
        <w:jc w:val="center"/>
        <w:tblBorders>
          <w:top w:val="dotted" w:color="auto" w:sz="4" w:space="0"/>
          <w:left w:val="dotted" w:color="auto" w:sz="4" w:space="0"/>
          <w:bottom w:val="dotted" w:color="auto" w:sz="4" w:space="0"/>
          <w:right w:val="dotted" w:color="auto" w:sz="4" w:space="0"/>
          <w:insideH w:val="dotted" w:color="auto" w:sz="4" w:space="0"/>
          <w:insideV w:val="dotted" w:color="auto" w:sz="4" w:space="0"/>
        </w:tblBorders>
        <w:tblLayout w:type="autofit"/>
        <w:tblCellMar>
          <w:top w:w="0" w:type="dxa"/>
          <w:left w:w="108" w:type="dxa"/>
          <w:bottom w:w="0" w:type="dxa"/>
          <w:right w:w="108" w:type="dxa"/>
        </w:tblCellMar>
      </w:tblPr>
      <w:tblGrid>
        <w:gridCol w:w="1447"/>
        <w:gridCol w:w="3409"/>
        <w:gridCol w:w="3664"/>
      </w:tblGrid>
      <w:tr>
        <w:tblPrEx>
          <w:tblBorders>
            <w:top w:val="dotted" w:color="auto" w:sz="4" w:space="0"/>
            <w:left w:val="dotted" w:color="auto" w:sz="4" w:space="0"/>
            <w:bottom w:val="dotted" w:color="auto" w:sz="4" w:space="0"/>
            <w:right w:val="dotted" w:color="auto" w:sz="4" w:space="0"/>
            <w:insideH w:val="dotted" w:color="auto" w:sz="4" w:space="0"/>
            <w:insideV w:val="dotted" w:color="auto" w:sz="4" w:space="0"/>
          </w:tblBorders>
          <w:tblCellMar>
            <w:top w:w="0" w:type="dxa"/>
            <w:left w:w="108" w:type="dxa"/>
            <w:bottom w:w="0" w:type="dxa"/>
            <w:right w:w="108" w:type="dxa"/>
          </w:tblCellMar>
        </w:tblPrEx>
        <w:trPr>
          <w:trHeight w:val="2369" w:hRule="atLeast"/>
          <w:jc w:val="center"/>
        </w:trPr>
        <w:tc>
          <w:tcPr>
            <w:tcW w:w="849" w:type="pct"/>
            <w:noWrap w:val="0"/>
            <w:vAlign w:val="center"/>
          </w:tcPr>
          <w:p>
            <w:pPr>
              <w:spacing w:line="360" w:lineRule="auto"/>
              <w:ind w:right="105"/>
              <w:jc w:val="center"/>
              <w:rPr>
                <w:rFonts w:ascii="宋体" w:hAnsi="宋体" w:cs="宋体"/>
                <w:sz w:val="24"/>
              </w:rPr>
            </w:pPr>
            <w:r>
              <w:rPr>
                <w:rFonts w:hint="eastAsia" w:ascii="宋体" w:hAnsi="宋体" w:cs="宋体"/>
                <w:sz w:val="24"/>
              </w:rPr>
              <w:t>授权代表</w:t>
            </w:r>
          </w:p>
        </w:tc>
        <w:tc>
          <w:tcPr>
            <w:tcW w:w="2000" w:type="pct"/>
            <w:noWrap w:val="0"/>
            <w:vAlign w:val="center"/>
          </w:tcPr>
          <w:p>
            <w:pPr>
              <w:spacing w:line="360" w:lineRule="auto"/>
              <w:ind w:right="105" w:firstLine="480" w:firstLineChars="200"/>
              <w:jc w:val="center"/>
              <w:rPr>
                <w:rFonts w:ascii="宋体" w:hAnsi="宋体" w:cs="宋体"/>
                <w:sz w:val="24"/>
              </w:rPr>
            </w:pPr>
            <w:r>
              <w:rPr>
                <w:rFonts w:hint="eastAsia" w:ascii="宋体" w:hAnsi="宋体" w:cs="宋体"/>
                <w:sz w:val="24"/>
              </w:rPr>
              <w:t>正面</w:t>
            </w:r>
          </w:p>
        </w:tc>
        <w:tc>
          <w:tcPr>
            <w:tcW w:w="2150" w:type="pct"/>
            <w:noWrap w:val="0"/>
            <w:vAlign w:val="center"/>
          </w:tcPr>
          <w:p>
            <w:pPr>
              <w:spacing w:line="360" w:lineRule="auto"/>
              <w:ind w:right="105" w:firstLine="480" w:firstLineChars="200"/>
              <w:jc w:val="center"/>
              <w:rPr>
                <w:rFonts w:ascii="宋体" w:hAnsi="宋体" w:cs="宋体"/>
                <w:sz w:val="24"/>
              </w:rPr>
            </w:pPr>
            <w:r>
              <w:rPr>
                <w:rFonts w:hint="eastAsia" w:ascii="宋体" w:hAnsi="宋体" w:cs="宋体"/>
                <w:sz w:val="24"/>
              </w:rPr>
              <w:t>反面</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FlZDE4YmY3MTdkMjU1M2Q1MmZkYmJkNjY0NDI2NWUifQ=="/>
  </w:docVars>
  <w:rsids>
    <w:rsidRoot w:val="55980457"/>
    <w:rsid w:val="559804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unhideWhenUsed/>
    <w:qFormat/>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2024-08-22T06:48:00Z</dcterms:created>
  <dc:creator>Northíeeee</dc:creator>
  <cp:lastModifiedBy>Northíeeee</cp:lastModifiedBy>
  <dcterms:modified xsi:type="dcterms:W3CDTF">2024-08-22T06:49:24Z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1BE04C8C2C694F279FB7EC3B61167DA3_11</vt:lpwstr>
  </property>
</Properties>
</file>